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60" w:lineRule="exact"/>
        <w:rPr>
          <w:rFonts w:hint="eastAsia" w:ascii="黑体" w:hAnsi="华文中宋" w:eastAsia="黑体"/>
          <w:sz w:val="32"/>
        </w:rPr>
      </w:pPr>
      <w:r>
        <w:rPr>
          <w:rFonts w:hint="eastAsia" w:ascii="黑体" w:hAnsi="华文中宋" w:eastAsia="黑体"/>
          <w:sz w:val="32"/>
        </w:rPr>
        <w:t>附件2</w:t>
      </w:r>
    </w:p>
    <w:p>
      <w:pPr>
        <w:spacing w:beforeLines="0" w:afterLines="0" w:line="560" w:lineRule="exact"/>
        <w:jc w:val="center"/>
        <w:rPr>
          <w:rFonts w:hint="eastAsia"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甘肃省2017年选聘大学生村官报名登记表</w:t>
      </w:r>
    </w:p>
    <w:p>
      <w:pPr>
        <w:spacing w:beforeLines="0" w:afterLines="0" w:line="200" w:lineRule="exact"/>
        <w:jc w:val="center"/>
        <w:rPr>
          <w:rFonts w:hint="eastAsia" w:ascii="方正小标宋简体" w:hAnsi="方正小标宋简体" w:eastAsia="方正小标宋简体"/>
          <w:sz w:val="11"/>
        </w:rPr>
      </w:pPr>
    </w:p>
    <w:tbl>
      <w:tblPr>
        <w:tblStyle w:val="6"/>
        <w:tblW w:w="87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998"/>
        <w:gridCol w:w="288"/>
        <w:gridCol w:w="777"/>
        <w:gridCol w:w="207"/>
        <w:gridCol w:w="876"/>
        <w:gridCol w:w="277"/>
        <w:gridCol w:w="191"/>
        <w:gridCol w:w="1068"/>
        <w:gridCol w:w="119"/>
        <w:gridCol w:w="85"/>
        <w:gridCol w:w="875"/>
        <w:gridCol w:w="109"/>
        <w:gridCol w:w="876"/>
        <w:gridCol w:w="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 名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性 别</w:t>
            </w:r>
          </w:p>
        </w:tc>
        <w:tc>
          <w:tcPr>
            <w:tcW w:w="1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民 族</w:t>
            </w: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照  片</w:t>
            </w:r>
          </w:p>
          <w:p>
            <w:pPr>
              <w:spacing w:beforeLines="0" w:afterLines="0" w:line="560" w:lineRule="exact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(1寸免冠蓝底彩色近照)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出生年月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政治面貌</w:t>
            </w:r>
          </w:p>
        </w:tc>
        <w:tc>
          <w:tcPr>
            <w:tcW w:w="1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入党时间</w:t>
            </w: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学历学位</w:t>
            </w:r>
          </w:p>
        </w:tc>
        <w:tc>
          <w:tcPr>
            <w:tcW w:w="2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毕业证号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学位证号</w:t>
            </w:r>
          </w:p>
        </w:tc>
        <w:tc>
          <w:tcPr>
            <w:tcW w:w="22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56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毕业院校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及 专 业</w:t>
            </w:r>
          </w:p>
        </w:tc>
        <w:tc>
          <w:tcPr>
            <w:tcW w:w="36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一本还是二本</w:t>
            </w: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56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生源地</w:t>
            </w:r>
          </w:p>
        </w:tc>
        <w:tc>
          <w:tcPr>
            <w:tcW w:w="36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2"/>
              </w:rPr>
              <w:t>省    市（州）   县（市、区）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助学贷款本息余额</w:t>
            </w:r>
          </w:p>
        </w:tc>
        <w:tc>
          <w:tcPr>
            <w:tcW w:w="27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pacing w:val="-6"/>
                <w:sz w:val="24"/>
              </w:rPr>
              <w:t>在校担任何种团学干部职务</w:t>
            </w:r>
          </w:p>
        </w:tc>
        <w:tc>
          <w:tcPr>
            <w:tcW w:w="75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婚 否</w:t>
            </w:r>
          </w:p>
        </w:tc>
        <w:tc>
          <w:tcPr>
            <w:tcW w:w="2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身份证号</w:t>
            </w:r>
          </w:p>
        </w:tc>
        <w:tc>
          <w:tcPr>
            <w:tcW w:w="41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联系方式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固 定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 话</w:t>
            </w:r>
          </w:p>
        </w:tc>
        <w:tc>
          <w:tcPr>
            <w:tcW w:w="21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移 动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 话</w:t>
            </w:r>
          </w:p>
        </w:tc>
        <w:tc>
          <w:tcPr>
            <w:tcW w:w="28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2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家 庭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住 址</w:t>
            </w:r>
          </w:p>
        </w:tc>
        <w:tc>
          <w:tcPr>
            <w:tcW w:w="62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奖惩情况</w:t>
            </w:r>
          </w:p>
        </w:tc>
        <w:tc>
          <w:tcPr>
            <w:tcW w:w="75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2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left="7" w:hanging="7" w:hangingChars="3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报考志愿</w:t>
            </w:r>
          </w:p>
        </w:tc>
        <w:tc>
          <w:tcPr>
            <w:tcW w:w="674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7" w:hanging="7" w:hangingChars="3"/>
              <w:jc w:val="lef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报考市（州）：</w:t>
            </w:r>
          </w:p>
          <w:p>
            <w:pPr>
              <w:spacing w:beforeLines="0" w:afterLines="0"/>
              <w:ind w:left="7" w:hanging="7" w:hangingChars="3"/>
              <w:jc w:val="lef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（常规名额，仅限2017年应届生报考）</w:t>
            </w:r>
          </w:p>
        </w:tc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left="7" w:hanging="7" w:hangingChars="3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志愿只能 2选1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2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left="7" w:hanging="6" w:hangingChars="3"/>
              <w:jc w:val="left"/>
              <w:rPr>
                <w:rFonts w:hint="default"/>
                <w:sz w:val="21"/>
              </w:rPr>
            </w:pPr>
          </w:p>
        </w:tc>
        <w:tc>
          <w:tcPr>
            <w:tcW w:w="5761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left="7" w:hanging="7" w:hangingChars="3"/>
              <w:jc w:val="lef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报考边远艰苦民族地区：</w:t>
            </w:r>
          </w:p>
          <w:p>
            <w:pPr>
              <w:spacing w:beforeLines="0" w:afterLines="0"/>
              <w:ind w:left="7" w:hanging="7" w:hangingChars="3"/>
              <w:jc w:val="lef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（单独招录，往届生可以报考）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 w:line="24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应届还是往届</w:t>
            </w:r>
          </w:p>
        </w:tc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left="7" w:hanging="7" w:hangingChars="3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left="7" w:hanging="6" w:hangingChars="3"/>
              <w:jc w:val="left"/>
              <w:rPr>
                <w:rFonts w:hint="default"/>
                <w:sz w:val="21"/>
              </w:rPr>
            </w:pPr>
          </w:p>
        </w:tc>
        <w:tc>
          <w:tcPr>
            <w:tcW w:w="5761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left="7" w:hanging="6" w:hangingChars="3"/>
              <w:jc w:val="left"/>
              <w:rPr>
                <w:rFonts w:hint="default"/>
                <w:sz w:val="21"/>
              </w:rPr>
            </w:pPr>
          </w:p>
        </w:tc>
        <w:tc>
          <w:tcPr>
            <w:tcW w:w="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left="7" w:hanging="7" w:hangingChars="3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left="7" w:hanging="7" w:hangingChars="3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3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中共党员（含预备党员）身份审核意见</w:t>
            </w:r>
          </w:p>
        </w:tc>
        <w:tc>
          <w:tcPr>
            <w:tcW w:w="44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在校担任团学干部职务审核意见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  <w:jc w:val="center"/>
        </w:trPr>
        <w:tc>
          <w:tcPr>
            <w:tcW w:w="43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60" w:lineRule="exact"/>
              <w:ind w:firstLine="1320" w:firstLineChars="550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beforeLines="0" w:afterLines="0" w:line="560" w:lineRule="exact"/>
              <w:ind w:firstLine="1320" w:firstLineChars="55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2017年   月   日</w:t>
            </w:r>
          </w:p>
          <w:p>
            <w:pPr>
              <w:spacing w:beforeLines="0" w:afterLines="0"/>
              <w:ind w:firstLine="960" w:firstLineChars="40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（党组织关系所在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院系党委盖章）</w:t>
            </w:r>
          </w:p>
        </w:tc>
        <w:tc>
          <w:tcPr>
            <w:tcW w:w="44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60" w:lineRule="exact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beforeLines="0" w:afterLines="0" w:line="560" w:lineRule="exact"/>
              <w:ind w:firstLine="1320" w:firstLineChars="55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2017年   月   日</w:t>
            </w:r>
          </w:p>
          <w:p>
            <w:pPr>
              <w:spacing w:beforeLines="0" w:afterLines="0"/>
              <w:ind w:left="14" w:leftChars="7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（在校担任团学干部职务审核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意见，由所在院系加盖公章）</w:t>
            </w:r>
          </w:p>
        </w:tc>
      </w:tr>
    </w:tbl>
    <w:p>
      <w:pPr>
        <w:spacing w:beforeLines="0" w:afterLines="0" w:line="300" w:lineRule="exact"/>
        <w:rPr>
          <w:rFonts w:hint="eastAsia" w:ascii="仿宋_GB2312" w:hAnsi="仿宋_GB2312" w:eastAsia="仿宋_GB2312"/>
          <w:sz w:val="24"/>
        </w:rPr>
      </w:pPr>
      <w:r>
        <w:rPr>
          <w:rFonts w:hint="eastAsia" w:ascii="黑体" w:hAnsi="Times New Roman" w:eastAsia="黑体"/>
          <w:sz w:val="24"/>
        </w:rPr>
        <w:t>注：</w:t>
      </w:r>
      <w:r>
        <w:rPr>
          <w:rFonts w:hint="eastAsia" w:ascii="仿宋_GB2312" w:hAnsi="Times New Roman" w:eastAsia="仿宋_GB2312"/>
          <w:sz w:val="24"/>
        </w:rPr>
        <w:t>1.此表为拟选聘人员资格面审时需审核的材料之一。</w:t>
      </w:r>
    </w:p>
    <w:p>
      <w:pPr>
        <w:spacing w:beforeLines="0" w:afterLines="0" w:line="300" w:lineRule="exact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Times New Roman" w:eastAsia="仿宋_GB2312"/>
          <w:sz w:val="24"/>
        </w:rPr>
        <w:t xml:space="preserve">    2.</w:t>
      </w:r>
      <w:r>
        <w:rPr>
          <w:rFonts w:hint="eastAsia" w:ascii="仿宋_GB2312" w:hAnsi="仿宋_GB2312" w:eastAsia="仿宋_GB2312"/>
          <w:sz w:val="24"/>
        </w:rPr>
        <w:t>报考边远艰苦民族地区单独招录的考生，需在报考志愿中具体注明报考县域，报考甘南州单独招录的注明“纯牧区村”即可；考生只能填报1个志愿地，志愿地间不调剂；常规名额，仅限2017年应届生报考。</w:t>
      </w:r>
    </w:p>
    <w:p>
      <w:pPr>
        <w:numPr>
          <w:ilvl w:val="0"/>
          <w:numId w:val="0"/>
        </w:numPr>
        <w:spacing w:beforeLines="0" w:afterLines="0" w:line="300" w:lineRule="exact"/>
        <w:ind w:leftChars="200"/>
        <w:rPr>
          <w:rFonts w:hint="eastAsia" w:ascii="仿宋_GB2312" w:hAnsi="Times New Roman" w:eastAsia="仿宋_GB2312"/>
          <w:sz w:val="24"/>
        </w:rPr>
      </w:pPr>
      <w:r>
        <w:rPr>
          <w:rFonts w:hint="eastAsia" w:ascii="仿宋_GB2312" w:hAnsi="Times New Roman" w:eastAsia="仿宋_GB2312"/>
          <w:sz w:val="24"/>
        </w:rPr>
        <w:t>3.中共党员（含预备党员）和在校担任团学干部的应届毕业生，必须有院系盖章确认。报考边远艰苦民族地区单独招录的往届生可不必盖章。</w:t>
      </w:r>
    </w:p>
    <w:p>
      <w:pPr>
        <w:spacing w:beforeLines="0" w:afterLines="0" w:line="300" w:lineRule="exact"/>
        <w:ind w:firstLine="480" w:firstLineChars="200"/>
        <w:rPr>
          <w:rFonts w:hint="eastAsia" w:ascii="仿宋_GB2312" w:hAnsi="Times New Roman" w:eastAsia="仿宋_GB2312"/>
          <w:sz w:val="24"/>
        </w:rPr>
      </w:pPr>
      <w:r>
        <w:rPr>
          <w:rFonts w:hint="eastAsia" w:ascii="仿宋_GB2312" w:hAnsi="Times New Roman" w:eastAsia="仿宋_GB2312"/>
          <w:sz w:val="24"/>
        </w:rPr>
        <w:t>4.此表一式3份，用A4纸打印。</w:t>
      </w:r>
      <w:bookmarkStart w:id="0" w:name="_GoBack"/>
      <w:bookmarkEnd w:id="0"/>
    </w:p>
    <w:p/>
    <w:sectPr>
      <w:pgSz w:w="11907" w:h="16840"/>
      <w:pgMar w:top="1074" w:right="1644" w:bottom="866" w:left="1644" w:header="851" w:footer="850" w:gutter="0"/>
      <w:lnNumType w:countBy="0" w:distance="36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74E30A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2017-05-17T00:58:00Z</dcterms:created>
  <dc:creator>dell</dc:creator>
  <cp:lastModifiedBy>dell</cp:lastModifiedBy>
  <dcterms:modified xsi:type="dcterms:W3CDTF">2017-05-17T01:00:36Z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