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45" w:rsidRPr="009673D4" w:rsidRDefault="006E13F8" w:rsidP="00EC6135">
      <w:pPr>
        <w:spacing w:line="220" w:lineRule="atLeast"/>
        <w:jc w:val="center"/>
        <w:rPr>
          <w:rFonts w:ascii="宋体" w:eastAsia="宋体" w:hAnsi="宋体"/>
          <w:b/>
          <w:sz w:val="32"/>
        </w:rPr>
      </w:pPr>
      <w:r w:rsidRPr="009673D4">
        <w:rPr>
          <w:rFonts w:ascii="宋体" w:eastAsia="宋体" w:hAnsi="宋体" w:hint="eastAsia"/>
          <w:b/>
          <w:sz w:val="32"/>
        </w:rPr>
        <w:t>2018年</w:t>
      </w:r>
      <w:r w:rsidR="00E526AE">
        <w:rPr>
          <w:rFonts w:ascii="宋体" w:eastAsia="宋体" w:hAnsi="宋体" w:hint="eastAsia"/>
          <w:b/>
          <w:sz w:val="32"/>
        </w:rPr>
        <w:t>兰州</w:t>
      </w:r>
      <w:r w:rsidRPr="009673D4">
        <w:rPr>
          <w:rFonts w:ascii="宋体" w:eastAsia="宋体" w:hAnsi="宋体" w:hint="eastAsia"/>
          <w:b/>
          <w:sz w:val="32"/>
        </w:rPr>
        <w:t>外语职业学院</w:t>
      </w:r>
      <w:r w:rsidR="005551EE">
        <w:rPr>
          <w:rFonts w:ascii="宋体" w:eastAsia="宋体" w:hAnsi="宋体" w:hint="eastAsia"/>
          <w:b/>
          <w:sz w:val="32"/>
        </w:rPr>
        <w:t>公开</w:t>
      </w:r>
      <w:r w:rsidR="005551EE">
        <w:rPr>
          <w:rFonts w:ascii="宋体" w:eastAsia="宋体" w:hAnsi="宋体"/>
          <w:b/>
          <w:sz w:val="32"/>
        </w:rPr>
        <w:t>招聘技术人员</w:t>
      </w:r>
      <w:r w:rsidR="00734F9B">
        <w:rPr>
          <w:rFonts w:ascii="宋体" w:eastAsia="宋体" w:hAnsi="宋体" w:hint="eastAsia"/>
          <w:b/>
          <w:sz w:val="32"/>
        </w:rPr>
        <w:t>岗位列表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844"/>
        <w:gridCol w:w="850"/>
        <w:gridCol w:w="778"/>
        <w:gridCol w:w="825"/>
        <w:gridCol w:w="825"/>
        <w:gridCol w:w="832"/>
        <w:gridCol w:w="736"/>
        <w:gridCol w:w="1134"/>
        <w:gridCol w:w="1816"/>
        <w:gridCol w:w="1134"/>
        <w:gridCol w:w="1417"/>
        <w:gridCol w:w="851"/>
      </w:tblGrid>
      <w:tr w:rsidR="00782B26" w:rsidTr="005947B4">
        <w:trPr>
          <w:trHeight w:val="403"/>
        </w:trPr>
        <w:tc>
          <w:tcPr>
            <w:tcW w:w="824" w:type="dxa"/>
            <w:vMerge w:val="restart"/>
          </w:tcPr>
          <w:p w:rsidR="00782B26" w:rsidRPr="009673D4" w:rsidRDefault="00782B26" w:rsidP="00EC613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拟招人数</w:t>
            </w:r>
          </w:p>
        </w:tc>
        <w:tc>
          <w:tcPr>
            <w:tcW w:w="844" w:type="dxa"/>
            <w:vMerge w:val="restart"/>
          </w:tcPr>
          <w:p w:rsidR="00782B26" w:rsidRPr="009673D4" w:rsidRDefault="00782B26" w:rsidP="00EC613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拟招专业</w:t>
            </w:r>
          </w:p>
        </w:tc>
        <w:tc>
          <w:tcPr>
            <w:tcW w:w="850" w:type="dxa"/>
            <w:vMerge w:val="restart"/>
          </w:tcPr>
          <w:p w:rsidR="00782B26" w:rsidRPr="009673D4" w:rsidRDefault="00782B26" w:rsidP="00EC613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所属系</w:t>
            </w:r>
            <w:r w:rsidRPr="009673D4">
              <w:rPr>
                <w:rFonts w:hint="eastAsia"/>
                <w:b/>
              </w:rPr>
              <w:t>别</w:t>
            </w:r>
          </w:p>
        </w:tc>
        <w:tc>
          <w:tcPr>
            <w:tcW w:w="5130" w:type="dxa"/>
            <w:gridSpan w:val="6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基本条件</w:t>
            </w:r>
          </w:p>
        </w:tc>
        <w:tc>
          <w:tcPr>
            <w:tcW w:w="2950" w:type="dxa"/>
            <w:gridSpan w:val="2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资格条件</w:t>
            </w:r>
          </w:p>
        </w:tc>
        <w:tc>
          <w:tcPr>
            <w:tcW w:w="1417" w:type="dxa"/>
            <w:vMerge w:val="restart"/>
          </w:tcPr>
          <w:p w:rsidR="00782B26" w:rsidRDefault="00782B26" w:rsidP="00EC6135">
            <w:pPr>
              <w:spacing w:line="360" w:lineRule="auto"/>
              <w:jc w:val="center"/>
              <w:rPr>
                <w:b/>
              </w:rPr>
            </w:pPr>
          </w:p>
          <w:p w:rsidR="00782B26" w:rsidRPr="009673D4" w:rsidRDefault="00782B26" w:rsidP="00EC6135">
            <w:pPr>
              <w:spacing w:line="36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工作待遇</w:t>
            </w:r>
          </w:p>
        </w:tc>
        <w:tc>
          <w:tcPr>
            <w:tcW w:w="851" w:type="dxa"/>
            <w:vMerge w:val="restart"/>
          </w:tcPr>
          <w:p w:rsidR="00782B26" w:rsidRDefault="00782B26" w:rsidP="00EC6135">
            <w:pPr>
              <w:spacing w:line="360" w:lineRule="auto"/>
              <w:jc w:val="center"/>
              <w:rPr>
                <w:b/>
              </w:rPr>
            </w:pPr>
          </w:p>
          <w:p w:rsidR="00782B26" w:rsidRPr="009673D4" w:rsidRDefault="00782B26" w:rsidP="00EC6135">
            <w:pPr>
              <w:spacing w:line="36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备注</w:t>
            </w:r>
          </w:p>
        </w:tc>
      </w:tr>
      <w:tr w:rsidR="00782B26" w:rsidTr="003C7C45">
        <w:trPr>
          <w:trHeight w:val="660"/>
        </w:trPr>
        <w:tc>
          <w:tcPr>
            <w:tcW w:w="824" w:type="dxa"/>
            <w:vMerge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782B26" w:rsidRPr="009673D4" w:rsidRDefault="00782B26" w:rsidP="00EC6135">
            <w:pPr>
              <w:spacing w:line="48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学历</w:t>
            </w:r>
          </w:p>
        </w:tc>
        <w:tc>
          <w:tcPr>
            <w:tcW w:w="825" w:type="dxa"/>
          </w:tcPr>
          <w:p w:rsidR="00782B26" w:rsidRPr="009673D4" w:rsidRDefault="00782B26" w:rsidP="00EC6135">
            <w:pPr>
              <w:spacing w:line="48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年龄</w:t>
            </w:r>
          </w:p>
        </w:tc>
        <w:tc>
          <w:tcPr>
            <w:tcW w:w="825" w:type="dxa"/>
          </w:tcPr>
          <w:p w:rsidR="00782B26" w:rsidRPr="009673D4" w:rsidRDefault="00782B26" w:rsidP="00EC6135">
            <w:pPr>
              <w:spacing w:line="48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专业</w:t>
            </w:r>
          </w:p>
        </w:tc>
        <w:tc>
          <w:tcPr>
            <w:tcW w:w="832" w:type="dxa"/>
          </w:tcPr>
          <w:p w:rsidR="00782B26" w:rsidRPr="009673D4" w:rsidRDefault="00782B26" w:rsidP="00EC6135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736" w:type="dxa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 w:rsidRPr="00047629">
              <w:rPr>
                <w:rFonts w:hint="eastAsia"/>
                <w:b/>
                <w:sz w:val="16"/>
              </w:rPr>
              <w:t>教师资格证件</w:t>
            </w:r>
          </w:p>
        </w:tc>
        <w:tc>
          <w:tcPr>
            <w:tcW w:w="1134" w:type="dxa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其他要求</w:t>
            </w:r>
          </w:p>
        </w:tc>
        <w:tc>
          <w:tcPr>
            <w:tcW w:w="1816" w:type="dxa"/>
          </w:tcPr>
          <w:p w:rsidR="00782B26" w:rsidRPr="009673D4" w:rsidRDefault="00782B26" w:rsidP="00EC6135">
            <w:pPr>
              <w:spacing w:line="480" w:lineRule="auto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专业水准层次</w:t>
            </w:r>
          </w:p>
        </w:tc>
        <w:tc>
          <w:tcPr>
            <w:tcW w:w="1134" w:type="dxa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 w:rsidRPr="009673D4">
              <w:rPr>
                <w:rFonts w:hint="eastAsia"/>
                <w:b/>
              </w:rPr>
              <w:t>其他要求</w:t>
            </w:r>
          </w:p>
        </w:tc>
        <w:tc>
          <w:tcPr>
            <w:tcW w:w="1417" w:type="dxa"/>
            <w:vMerge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5947B4" w:rsidRDefault="00782B26" w:rsidP="00EC6135">
            <w:pPr>
              <w:spacing w:line="220" w:lineRule="atLeast"/>
              <w:jc w:val="center"/>
            </w:pPr>
            <w:r w:rsidRPr="005947B4">
              <w:rPr>
                <w:rFonts w:hint="eastAsia"/>
              </w:rPr>
              <w:t>3</w:t>
            </w:r>
            <w:r w:rsidRPr="005947B4">
              <w:rPr>
                <w:rFonts w:hint="eastAsia"/>
              </w:rPr>
              <w:t>人</w:t>
            </w:r>
          </w:p>
        </w:tc>
        <w:tc>
          <w:tcPr>
            <w:tcW w:w="84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护理</w:t>
            </w:r>
            <w:r w:rsidRPr="00DC734D">
              <w:rPr>
                <w:rFonts w:hint="eastAsia"/>
              </w:rPr>
              <w:t xml:space="preserve">          </w:t>
            </w:r>
            <w:r w:rsidRPr="00DC734D">
              <w:rPr>
                <w:rFonts w:hint="eastAsia"/>
              </w:rPr>
              <w:t>（含助产方向）</w:t>
            </w:r>
          </w:p>
        </w:tc>
        <w:tc>
          <w:tcPr>
            <w:tcW w:w="850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健康管理与服务系</w:t>
            </w:r>
          </w:p>
        </w:tc>
        <w:tc>
          <w:tcPr>
            <w:tcW w:w="778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大学本科以上</w:t>
            </w:r>
          </w:p>
        </w:tc>
        <w:tc>
          <w:tcPr>
            <w:tcW w:w="825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外科护理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1</w:t>
            </w:r>
          </w:p>
        </w:tc>
        <w:tc>
          <w:tcPr>
            <w:tcW w:w="736" w:type="dxa"/>
            <w:vMerge w:val="restart"/>
          </w:tcPr>
          <w:p w:rsidR="00782B26" w:rsidRPr="003C7C45" w:rsidRDefault="00782B26" w:rsidP="00EC6135">
            <w:pPr>
              <w:spacing w:line="220" w:lineRule="atLeast"/>
              <w:jc w:val="center"/>
              <w:rPr>
                <w:caps/>
              </w:rPr>
            </w:pPr>
          </w:p>
          <w:p w:rsidR="00782B26" w:rsidRPr="003C7C45" w:rsidRDefault="00782B26" w:rsidP="00EC6135">
            <w:pPr>
              <w:spacing w:line="220" w:lineRule="atLeast"/>
              <w:jc w:val="center"/>
              <w:rPr>
                <w:caps/>
              </w:rPr>
            </w:pPr>
          </w:p>
          <w:p w:rsidR="00782B26" w:rsidRPr="003C7C45" w:rsidRDefault="00782B26" w:rsidP="00EC6135">
            <w:pPr>
              <w:spacing w:line="220" w:lineRule="atLeast"/>
              <w:jc w:val="center"/>
              <w:rPr>
                <w:caps/>
              </w:rPr>
            </w:pPr>
          </w:p>
          <w:p w:rsidR="00782B26" w:rsidRPr="003C7C45" w:rsidRDefault="00782B26" w:rsidP="00EC6135">
            <w:pPr>
              <w:spacing w:line="220" w:lineRule="atLeast"/>
              <w:jc w:val="center"/>
              <w:rPr>
                <w:caps/>
              </w:rPr>
            </w:pPr>
            <w:r w:rsidRPr="003C7C45">
              <w:rPr>
                <w:rFonts w:hint="eastAsia"/>
                <w:caps/>
              </w:rPr>
              <w:t>大学教师资格证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</w:rPr>
              <w:t>普通话二级乙等以上</w:t>
            </w:r>
          </w:p>
        </w:tc>
        <w:tc>
          <w:tcPr>
            <w:tcW w:w="181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具有省级骨干教师、教学能手、学科带头人及以上荣誉称号之一的教育人才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  <w:vMerge w:val="restart"/>
          </w:tcPr>
          <w:p w:rsidR="00782B26" w:rsidRPr="009673D4" w:rsidRDefault="00782B26" w:rsidP="00EC6135">
            <w:pPr>
              <w:spacing w:line="220" w:lineRule="atLeast"/>
              <w:jc w:val="center"/>
              <w:rPr>
                <w:b/>
              </w:rPr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0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Pr="00DC734D" w:rsidRDefault="00782B26" w:rsidP="00EC6135">
            <w:pPr>
              <w:jc w:val="center"/>
            </w:pPr>
            <w:r w:rsidRPr="00DC734D">
              <w:rPr>
                <w:rFonts w:hint="eastAsia"/>
              </w:rPr>
              <w:t>老年护理</w:t>
            </w:r>
          </w:p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1237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0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</w:tcPr>
          <w:p w:rsidR="00782B26" w:rsidRPr="00DC734D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重症监护技术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DC734D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C412E6">
              <w:rPr>
                <w:rFonts w:hint="eastAsia"/>
              </w:rPr>
              <w:t>学前教育</w:t>
            </w:r>
          </w:p>
        </w:tc>
        <w:tc>
          <w:tcPr>
            <w:tcW w:w="850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教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育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78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究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825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 w:rsidRPr="00C412E6">
              <w:rPr>
                <w:rFonts w:hint="eastAsia"/>
              </w:rPr>
              <w:t>舞蹈表演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大学教师资格证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普通话二级乙等以上</w:t>
            </w:r>
          </w:p>
        </w:tc>
        <w:tc>
          <w:tcPr>
            <w:tcW w:w="181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具有省级骨干教师、教学能手、学科带头人及以上荣誉称号之一的教育人才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Pr="00047629" w:rsidRDefault="00782B26" w:rsidP="00EC6135">
            <w:pPr>
              <w:spacing w:line="220" w:lineRule="atLeast"/>
              <w:ind w:firstLineChars="100" w:firstLine="220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794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C412E6">
              <w:rPr>
                <w:rFonts w:hint="eastAsia"/>
              </w:rPr>
              <w:t>舞蹈表演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841C38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403"/>
        </w:trPr>
        <w:tc>
          <w:tcPr>
            <w:tcW w:w="82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841C38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t>3</w:t>
            </w:r>
            <w:r w:rsidR="00782B26">
              <w:rPr>
                <w:rFonts w:hint="eastAsia"/>
              </w:rPr>
              <w:t>人</w:t>
            </w:r>
          </w:p>
        </w:tc>
        <w:tc>
          <w:tcPr>
            <w:tcW w:w="84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物流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酒店管理</w:t>
            </w:r>
          </w:p>
        </w:tc>
        <w:tc>
          <w:tcPr>
            <w:tcW w:w="850" w:type="dxa"/>
            <w:vMerge w:val="restart"/>
          </w:tcPr>
          <w:p w:rsidR="00782B26" w:rsidRDefault="00782B26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t>工</w:t>
            </w:r>
          </w:p>
          <w:p w:rsidR="00782B26" w:rsidRDefault="00782B26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t>商</w:t>
            </w:r>
          </w:p>
          <w:p w:rsidR="00782B26" w:rsidRDefault="00782B26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t>管</w:t>
            </w:r>
          </w:p>
          <w:p w:rsidR="00782B26" w:rsidRDefault="00782B26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lastRenderedPageBreak/>
              <w:t>理</w:t>
            </w:r>
          </w:p>
          <w:p w:rsidR="00782B26" w:rsidRDefault="00782B26" w:rsidP="00EC6135">
            <w:pPr>
              <w:spacing w:line="220" w:lineRule="atLeast"/>
              <w:ind w:firstLineChars="50" w:firstLine="110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78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本科及以上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841C38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大学教师资格</w:t>
            </w:r>
            <w:r w:rsidRPr="00DC734D">
              <w:rPr>
                <w:rFonts w:hint="eastAsia"/>
              </w:rPr>
              <w:lastRenderedPageBreak/>
              <w:t>证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普通话二</w:t>
            </w:r>
            <w:r>
              <w:rPr>
                <w:rFonts w:hint="eastAsia"/>
              </w:rPr>
              <w:lastRenderedPageBreak/>
              <w:t>级乙等以上</w:t>
            </w:r>
          </w:p>
        </w:tc>
        <w:tc>
          <w:tcPr>
            <w:tcW w:w="1816" w:type="dxa"/>
            <w:vMerge w:val="restart"/>
          </w:tcPr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lastRenderedPageBreak/>
              <w:t>具有省级骨干教师、教学能手、学科带头人及以</w:t>
            </w:r>
            <w:r w:rsidRPr="00047629">
              <w:rPr>
                <w:rFonts w:hint="eastAsia"/>
              </w:rPr>
              <w:lastRenderedPageBreak/>
              <w:t>上荣誉称号之一的教育人才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ind w:firstLineChars="100" w:firstLine="220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lastRenderedPageBreak/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lastRenderedPageBreak/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0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</w:tcPr>
          <w:p w:rsidR="00782B26" w:rsidRDefault="00782B26" w:rsidP="00EC613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究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旅游酒店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403"/>
        </w:trPr>
        <w:tc>
          <w:tcPr>
            <w:tcW w:w="824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高速铁路客运乘务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空中乘务</w:t>
            </w:r>
          </w:p>
        </w:tc>
        <w:tc>
          <w:tcPr>
            <w:tcW w:w="850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交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通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运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输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78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本科及研究生以上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高速铁路客运乘务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空中乘务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大学教师资格证</w:t>
            </w:r>
          </w:p>
        </w:tc>
        <w:tc>
          <w:tcPr>
            <w:tcW w:w="1134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普通话二级乙等以上</w:t>
            </w:r>
          </w:p>
        </w:tc>
        <w:tc>
          <w:tcPr>
            <w:tcW w:w="1816" w:type="dxa"/>
          </w:tcPr>
          <w:p w:rsidR="00782B26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具有省级骨干教师、教学能手、学科带头人及以上荣誉称号之一的教育人才</w:t>
            </w:r>
          </w:p>
        </w:tc>
        <w:tc>
          <w:tcPr>
            <w:tcW w:w="1134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ind w:firstLineChars="100" w:firstLine="220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</w:tcPr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计算机科学与服务</w:t>
            </w:r>
          </w:p>
        </w:tc>
        <w:tc>
          <w:tcPr>
            <w:tcW w:w="850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信</w:t>
            </w:r>
          </w:p>
          <w:p w:rsidR="00782B26" w:rsidRDefault="00782B26" w:rsidP="00EC613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息</w:t>
            </w:r>
            <w:proofErr w:type="gramEnd"/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技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术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78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究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生</w:t>
            </w:r>
          </w:p>
        </w:tc>
        <w:tc>
          <w:tcPr>
            <w:tcW w:w="825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计算机科学与服务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4</w:t>
            </w:r>
          </w:p>
        </w:tc>
        <w:tc>
          <w:tcPr>
            <w:tcW w:w="73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大学教师资格证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普通话二级乙等以上</w:t>
            </w:r>
          </w:p>
        </w:tc>
        <w:tc>
          <w:tcPr>
            <w:tcW w:w="181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具有省级骨干教师、教学能手、学科带头人及以上荣誉称号之一的教育人才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Pr="00047629" w:rsidRDefault="00782B26" w:rsidP="00EC6135">
            <w:pPr>
              <w:spacing w:line="220" w:lineRule="atLeast"/>
              <w:ind w:firstLineChars="100" w:firstLine="220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云计算技术与应用</w:t>
            </w:r>
          </w:p>
        </w:tc>
        <w:tc>
          <w:tcPr>
            <w:tcW w:w="850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云计算技术与应用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941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物联网应用技术</w:t>
            </w:r>
          </w:p>
        </w:tc>
        <w:tc>
          <w:tcPr>
            <w:tcW w:w="850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Pr="001A1E81" w:rsidRDefault="00782B26" w:rsidP="00EC6135">
            <w:pPr>
              <w:spacing w:line="220" w:lineRule="atLeast"/>
              <w:jc w:val="center"/>
              <w:rPr>
                <w:sz w:val="21"/>
              </w:rPr>
            </w:pPr>
            <w:r w:rsidRPr="001A1E81">
              <w:rPr>
                <w:rFonts w:hint="eastAsia"/>
                <w:sz w:val="21"/>
              </w:rPr>
              <w:t>物联网应用技术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381"/>
        </w:trPr>
        <w:tc>
          <w:tcPr>
            <w:tcW w:w="82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844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850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人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文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科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学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教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学</w:t>
            </w: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778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本科及研究生以上</w:t>
            </w:r>
          </w:p>
        </w:tc>
        <w:tc>
          <w:tcPr>
            <w:tcW w:w="825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计算机相关专业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DC734D">
              <w:rPr>
                <w:rFonts w:hint="eastAsia"/>
              </w:rPr>
              <w:t>大学教师资格证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普通话二级乙等以上</w:t>
            </w:r>
          </w:p>
        </w:tc>
        <w:tc>
          <w:tcPr>
            <w:tcW w:w="1816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具有省级骨干教师、教学能手、学科带头人及以上荣誉称号之一的教育人才</w:t>
            </w:r>
          </w:p>
        </w:tc>
        <w:tc>
          <w:tcPr>
            <w:tcW w:w="1134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ind w:firstLineChars="100" w:firstLine="220"/>
              <w:jc w:val="center"/>
            </w:pPr>
          </w:p>
          <w:p w:rsidR="00782B26" w:rsidRPr="00047629" w:rsidRDefault="00782B26" w:rsidP="00EC6135">
            <w:pPr>
              <w:spacing w:line="220" w:lineRule="atLeast"/>
              <w:ind w:firstLineChars="100" w:firstLine="220"/>
              <w:jc w:val="center"/>
            </w:pPr>
            <w:r w:rsidRPr="00047629">
              <w:rPr>
                <w:rFonts w:hint="eastAsia"/>
              </w:rPr>
              <w:t>担任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教学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兼</w:t>
            </w:r>
          </w:p>
          <w:p w:rsidR="00782B26" w:rsidRPr="00047629" w:rsidRDefault="00782B26" w:rsidP="00EC6135">
            <w:pPr>
              <w:spacing w:line="220" w:lineRule="atLeast"/>
              <w:jc w:val="center"/>
            </w:pPr>
            <w:r w:rsidRPr="00047629">
              <w:rPr>
                <w:rFonts w:hint="eastAsia"/>
              </w:rPr>
              <w:t>行政</w:t>
            </w:r>
          </w:p>
          <w:p w:rsidR="00782B26" w:rsidRPr="00047629" w:rsidRDefault="00782B26" w:rsidP="00EC613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Pr="00047629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  <w:r>
              <w:t>：基本工资</w:t>
            </w:r>
            <w:r>
              <w:t>+</w:t>
            </w:r>
            <w:r>
              <w:t>岗位工资</w:t>
            </w:r>
            <w:r>
              <w:t>+</w:t>
            </w:r>
            <w:r>
              <w:t>绩效工资</w:t>
            </w:r>
            <w:r>
              <w:t>+</w:t>
            </w:r>
            <w:r>
              <w:t>补贴</w:t>
            </w:r>
            <w:r>
              <w:t>+</w:t>
            </w:r>
            <w:r>
              <w:t>五险</w:t>
            </w:r>
            <w:proofErr w:type="gramStart"/>
            <w:r>
              <w:t>一</w:t>
            </w:r>
            <w:proofErr w:type="gramEnd"/>
            <w:r>
              <w:t>金</w:t>
            </w:r>
          </w:p>
        </w:tc>
        <w:tc>
          <w:tcPr>
            <w:tcW w:w="851" w:type="dxa"/>
            <w:vMerge w:val="restart"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  <w:tr w:rsidR="00782B26" w:rsidTr="003C7C45">
        <w:trPr>
          <w:trHeight w:val="1164"/>
        </w:trPr>
        <w:tc>
          <w:tcPr>
            <w:tcW w:w="82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44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大学体育</w:t>
            </w:r>
          </w:p>
        </w:tc>
        <w:tc>
          <w:tcPr>
            <w:tcW w:w="850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778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25" w:type="dxa"/>
          </w:tcPr>
          <w:p w:rsidR="00782B26" w:rsidRDefault="00782B26" w:rsidP="00EC6135">
            <w:pPr>
              <w:spacing w:line="220" w:lineRule="atLeast"/>
              <w:jc w:val="center"/>
            </w:pPr>
            <w:r>
              <w:rPr>
                <w:rFonts w:hint="eastAsia"/>
              </w:rPr>
              <w:t>体育健美操</w:t>
            </w:r>
          </w:p>
        </w:tc>
        <w:tc>
          <w:tcPr>
            <w:tcW w:w="832" w:type="dxa"/>
          </w:tcPr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EC6135">
            <w:pPr>
              <w:spacing w:line="220" w:lineRule="atLeast"/>
              <w:jc w:val="center"/>
            </w:pPr>
          </w:p>
          <w:p w:rsidR="00782B26" w:rsidRDefault="00782B26" w:rsidP="00841C38">
            <w:pPr>
              <w:spacing w:line="220" w:lineRule="atLeast"/>
              <w:ind w:firstLineChars="100" w:firstLine="220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816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1417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  <w:tc>
          <w:tcPr>
            <w:tcW w:w="851" w:type="dxa"/>
            <w:vMerge/>
          </w:tcPr>
          <w:p w:rsidR="00782B26" w:rsidRDefault="00782B26" w:rsidP="00EC6135">
            <w:pPr>
              <w:spacing w:line="220" w:lineRule="atLeast"/>
              <w:jc w:val="center"/>
            </w:pPr>
          </w:p>
        </w:tc>
      </w:tr>
    </w:tbl>
    <w:p w:rsidR="006E13F8" w:rsidRDefault="006E13F8" w:rsidP="00EC6135">
      <w:pPr>
        <w:spacing w:line="220" w:lineRule="atLeast"/>
        <w:jc w:val="center"/>
      </w:pPr>
    </w:p>
    <w:sectPr w:rsidR="006E13F8" w:rsidSect="00D02BD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AA" w:rsidRDefault="00BB01AA" w:rsidP="001E147D">
      <w:pPr>
        <w:spacing w:after="0"/>
      </w:pPr>
      <w:r>
        <w:separator/>
      </w:r>
    </w:p>
  </w:endnote>
  <w:endnote w:type="continuationSeparator" w:id="0">
    <w:p w:rsidR="00BB01AA" w:rsidRDefault="00BB01AA" w:rsidP="001E1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AA" w:rsidRDefault="00BB01AA" w:rsidP="001E147D">
      <w:pPr>
        <w:spacing w:after="0"/>
      </w:pPr>
      <w:r>
        <w:separator/>
      </w:r>
    </w:p>
  </w:footnote>
  <w:footnote w:type="continuationSeparator" w:id="0">
    <w:p w:rsidR="00BB01AA" w:rsidRDefault="00BB01AA" w:rsidP="001E1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7D" w:rsidRDefault="001E147D" w:rsidP="001E147D">
    <w:pPr>
      <w:pStyle w:val="a4"/>
      <w:jc w:val="lef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1744"/>
    <w:rsid w:val="00047629"/>
    <w:rsid w:val="001A1E81"/>
    <w:rsid w:val="001E147D"/>
    <w:rsid w:val="001E45D1"/>
    <w:rsid w:val="00205A77"/>
    <w:rsid w:val="002B787F"/>
    <w:rsid w:val="00306F9C"/>
    <w:rsid w:val="00323B43"/>
    <w:rsid w:val="003260C0"/>
    <w:rsid w:val="003C7C45"/>
    <w:rsid w:val="003D37D8"/>
    <w:rsid w:val="003D713A"/>
    <w:rsid w:val="003E250C"/>
    <w:rsid w:val="00417254"/>
    <w:rsid w:val="00426133"/>
    <w:rsid w:val="004358AB"/>
    <w:rsid w:val="004451DA"/>
    <w:rsid w:val="004B05C8"/>
    <w:rsid w:val="00503D6D"/>
    <w:rsid w:val="005551EE"/>
    <w:rsid w:val="0056572B"/>
    <w:rsid w:val="005947B4"/>
    <w:rsid w:val="00675759"/>
    <w:rsid w:val="006E13F8"/>
    <w:rsid w:val="00734F9B"/>
    <w:rsid w:val="007476F6"/>
    <w:rsid w:val="00756693"/>
    <w:rsid w:val="00782B26"/>
    <w:rsid w:val="00841C38"/>
    <w:rsid w:val="00881129"/>
    <w:rsid w:val="0089167C"/>
    <w:rsid w:val="008B7726"/>
    <w:rsid w:val="008E38AC"/>
    <w:rsid w:val="009673D4"/>
    <w:rsid w:val="00996ECF"/>
    <w:rsid w:val="00A111E5"/>
    <w:rsid w:val="00A51DDA"/>
    <w:rsid w:val="00B43CDF"/>
    <w:rsid w:val="00BB01AA"/>
    <w:rsid w:val="00C412E6"/>
    <w:rsid w:val="00C77A93"/>
    <w:rsid w:val="00D02BD5"/>
    <w:rsid w:val="00D310F4"/>
    <w:rsid w:val="00D31D50"/>
    <w:rsid w:val="00D879A1"/>
    <w:rsid w:val="00DC734D"/>
    <w:rsid w:val="00E151B1"/>
    <w:rsid w:val="00E526AE"/>
    <w:rsid w:val="00EC6135"/>
    <w:rsid w:val="00F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ADE1F-059F-4E01-8145-1C6436F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14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147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14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4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3ABDF0-4E6F-4C23-840C-20686896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25</cp:revision>
  <dcterms:created xsi:type="dcterms:W3CDTF">2008-09-11T17:20:00Z</dcterms:created>
  <dcterms:modified xsi:type="dcterms:W3CDTF">2018-08-06T06:55:00Z</dcterms:modified>
</cp:coreProperties>
</file>